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FDBF7" w14:textId="0F3BA7DB" w:rsidR="00E811F8" w:rsidRPr="00CA720D" w:rsidRDefault="00FD4D4F" w:rsidP="42B8B305">
      <w:pPr>
        <w:spacing w:before="0"/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</w:pPr>
      <w:r w:rsidRPr="42B8B305">
        <w:rPr>
          <w:rFonts w:ascii="Calibri" w:hAnsi="Calibri"/>
          <w:b/>
          <w:bCs/>
          <w:i/>
          <w:iCs/>
          <w:sz w:val="36"/>
          <w:szCs w:val="36"/>
          <w:u w:val="single"/>
        </w:rPr>
        <w:t>Règlement de Consultation</w:t>
      </w:r>
      <w:r w:rsidR="00E811F8" w:rsidRPr="42B8B305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- Annexe n° </w:t>
      </w:r>
      <w:r w:rsidR="00C51845">
        <w:rPr>
          <w:rFonts w:ascii="Calibri" w:hAnsi="Calibri"/>
          <w:b/>
          <w:bCs/>
          <w:i/>
          <w:iCs/>
          <w:sz w:val="36"/>
          <w:szCs w:val="36"/>
          <w:u w:val="single"/>
        </w:rPr>
        <w:t>B</w:t>
      </w:r>
      <w:r w:rsidR="00E811F8" w:rsidRPr="42B8B305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 : FICHE DE PRESENTATION DES REFERENCES </w:t>
      </w:r>
      <w:r w:rsidR="00E811F8" w:rsidRPr="42B8B305"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  <w:t xml:space="preserve">(1 </w:t>
      </w:r>
      <w:r w:rsidR="3511B86B" w:rsidRPr="42B8B305"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  <w:t>par compétence demandée</w:t>
      </w:r>
      <w:r w:rsidR="5BBDD8A2" w:rsidRPr="42B8B305"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  <w:t xml:space="preserve"> à l’article 11 du RC</w:t>
      </w:r>
      <w:r w:rsidR="00E811F8" w:rsidRPr="42B8B305"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  <w:t>)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BD2414" w:rsidRPr="00DC4256" w14:paraId="7E356EF5" w14:textId="77777777" w:rsidTr="00BD2414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14:paraId="14F17BC0" w14:textId="77777777" w:rsidR="00711120" w:rsidRDefault="00E811F8" w:rsidP="00E811F8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Opération : </w:t>
            </w:r>
            <w:r w:rsidR="00FD4D4F"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 w:rsidR="00FD4D4F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</w:t>
            </w:r>
            <w:r w:rsidR="00711120" w:rsidRPr="00C86E53">
              <w:rPr>
                <w:rFonts w:ascii="Arial Narrow" w:eastAsia="Calibri" w:hAnsi="Arial Narrow"/>
                <w:b/>
                <w:bCs/>
                <w:color w:val="FFFFFF" w:themeColor="background1"/>
                <w:sz w:val="28"/>
                <w:lang w:eastAsia="en-US"/>
              </w:rPr>
              <w:t>Marché de Maîtrise d’œuvre pour la construction d’un bâtiment de recherche sur le site de Neuville-sur-Oise</w:t>
            </w:r>
            <w:r w:rsidR="00711120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</w:t>
            </w:r>
          </w:p>
          <w:p w14:paraId="1C24036A" w14:textId="4CEF5735" w:rsidR="00E811F8" w:rsidRPr="00F92B4A" w:rsidRDefault="00E811F8" w:rsidP="00E811F8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CONCOURS EN VUE DE LA PASSATION D’UN MARCHE DE MAITRISE D’ŒUVRE SELON UNE PROCEDURE NEGOCIEE SANS MISE EN CONCURRENCE</w:t>
            </w:r>
          </w:p>
          <w:p w14:paraId="4101E4F6" w14:textId="05A80C4E" w:rsidR="00E74E2A" w:rsidRPr="00DC4256" w:rsidRDefault="00E74E2A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9733" w14:textId="77777777" w:rsidR="00BD2414" w:rsidRPr="00DC4256" w:rsidRDefault="00BD2414" w:rsidP="003F1E9B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34D628FF" w14:textId="18C2EE9C" w:rsidR="00BD2414" w:rsidRPr="00DC4256" w:rsidRDefault="002C145F" w:rsidP="003F1E9B">
            <w:pPr>
              <w:spacing w:before="0"/>
              <w:jc w:val="right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Enregistrement</w:t>
            </w:r>
            <w:r w:rsidR="00BD2414" w:rsidRPr="00DC4256">
              <w:rPr>
                <w:rFonts w:ascii="Calibri" w:hAnsi="Calibri" w:cs="Arial"/>
                <w:b/>
              </w:rPr>
              <w:t> 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87B2" w14:textId="77777777" w:rsidR="00BD2414" w:rsidRPr="00DC4256" w:rsidRDefault="00BD2414" w:rsidP="0097400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62EEAF27" w14:textId="21915D4F" w:rsidR="00BD2414" w:rsidRPr="00711120" w:rsidRDefault="00BD2414" w:rsidP="7C3C6666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  <w:r w:rsidRPr="00711120">
        <w:rPr>
          <w:rFonts w:asciiTheme="minorHAnsi" w:hAnsiTheme="minorHAnsi" w:cstheme="minorBidi"/>
          <w:sz w:val="22"/>
          <w:szCs w:val="22"/>
        </w:rPr>
        <w:t xml:space="preserve">Fiche de SYNTHESE des MOYENS et REFERENCES </w:t>
      </w:r>
      <w:r w:rsidRPr="00711120">
        <w:rPr>
          <w:rFonts w:asciiTheme="minorHAnsi" w:hAnsiTheme="minorHAnsi" w:cstheme="minorBidi"/>
          <w:b/>
          <w:bCs/>
          <w:sz w:val="22"/>
          <w:szCs w:val="22"/>
        </w:rPr>
        <w:t xml:space="preserve">de chaque </w:t>
      </w:r>
      <w:r w:rsidR="1C801BCD" w:rsidRPr="00711120">
        <w:rPr>
          <w:rFonts w:asciiTheme="minorHAnsi" w:hAnsiTheme="minorHAnsi" w:cstheme="minorBidi"/>
          <w:b/>
          <w:bCs/>
          <w:sz w:val="22"/>
          <w:szCs w:val="22"/>
        </w:rPr>
        <w:t xml:space="preserve">COMPETENCE DEMANDEE </w:t>
      </w:r>
      <w:r w:rsidR="00FD4D4F" w:rsidRPr="00711120">
        <w:rPr>
          <w:rFonts w:asciiTheme="minorHAnsi" w:hAnsiTheme="minorHAnsi" w:cstheme="minorBidi"/>
          <w:b/>
          <w:bCs/>
          <w:sz w:val="22"/>
          <w:szCs w:val="22"/>
        </w:rPr>
        <w:t xml:space="preserve">dans le </w:t>
      </w:r>
      <w:r w:rsidR="1C801BCD" w:rsidRPr="00711120">
        <w:rPr>
          <w:rFonts w:asciiTheme="minorHAnsi" w:hAnsiTheme="minorHAnsi" w:cstheme="minorBidi"/>
          <w:b/>
          <w:bCs/>
          <w:sz w:val="22"/>
          <w:szCs w:val="22"/>
        </w:rPr>
        <w:t>R</w:t>
      </w:r>
      <w:r w:rsidR="00FD4D4F" w:rsidRPr="00711120">
        <w:rPr>
          <w:rFonts w:asciiTheme="minorHAnsi" w:hAnsiTheme="minorHAnsi" w:cstheme="minorBidi"/>
          <w:b/>
          <w:bCs/>
          <w:sz w:val="22"/>
          <w:szCs w:val="22"/>
        </w:rPr>
        <w:t>èglement de Consultation chapitre 6.1</w:t>
      </w: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750"/>
        <w:gridCol w:w="7654"/>
        <w:gridCol w:w="2552"/>
        <w:gridCol w:w="2268"/>
        <w:gridCol w:w="2126"/>
        <w:gridCol w:w="2116"/>
      </w:tblGrid>
      <w:tr w:rsidR="0063285A" w:rsidRPr="00711120" w14:paraId="6F366E6C" w14:textId="77777777" w:rsidTr="42B8B305">
        <w:trPr>
          <w:cantSplit/>
          <w:trHeight w:val="276"/>
        </w:trPr>
        <w:tc>
          <w:tcPr>
            <w:tcW w:w="12026" w:type="dxa"/>
            <w:gridSpan w:val="3"/>
            <w:tcBorders>
              <w:top w:val="single" w:sz="18" w:space="0" w:color="auto"/>
              <w:bottom w:val="nil"/>
              <w:right w:val="single" w:sz="2" w:space="0" w:color="auto"/>
            </w:tcBorders>
          </w:tcPr>
          <w:p w14:paraId="55A239C3" w14:textId="6417048F" w:rsidR="0063285A" w:rsidRPr="00711120" w:rsidRDefault="00ED3AAD" w:rsidP="00BD2414">
            <w:pPr>
              <w:rPr>
                <w:rFonts w:ascii="Calibri" w:hAnsi="Calibri"/>
                <w:b/>
                <w:sz w:val="22"/>
              </w:rPr>
            </w:pPr>
            <w:r w:rsidRPr="00711120">
              <w:rPr>
                <w:rFonts w:ascii="Calibri" w:hAnsi="Calibri"/>
                <w:b/>
                <w:sz w:val="22"/>
              </w:rPr>
              <w:t xml:space="preserve">Nom / raison sociale </w:t>
            </w:r>
            <w:r w:rsidR="00FB4936" w:rsidRPr="00711120">
              <w:rPr>
                <w:rFonts w:ascii="Calibri" w:hAnsi="Calibri"/>
                <w:b/>
                <w:sz w:val="22"/>
              </w:rPr>
              <w:t xml:space="preserve">du co-traitant </w:t>
            </w:r>
            <w:r w:rsidR="000663D0" w:rsidRPr="00711120">
              <w:rPr>
                <w:rFonts w:ascii="Calibri" w:hAnsi="Calibri"/>
                <w:b/>
                <w:sz w:val="22"/>
              </w:rPr>
              <w:t>port</w:t>
            </w:r>
            <w:r w:rsidR="00271AEB" w:rsidRPr="00711120">
              <w:rPr>
                <w:rFonts w:ascii="Calibri" w:hAnsi="Calibri"/>
                <w:b/>
                <w:sz w:val="22"/>
              </w:rPr>
              <w:t xml:space="preserve">ant la compétence </w:t>
            </w:r>
            <w:r w:rsidRPr="00711120">
              <w:rPr>
                <w:rFonts w:ascii="Calibri" w:hAnsi="Calibri"/>
                <w:b/>
                <w:sz w:val="22"/>
              </w:rPr>
              <w:t>:</w:t>
            </w:r>
          </w:p>
        </w:tc>
        <w:tc>
          <w:tcPr>
            <w:tcW w:w="9062" w:type="dxa"/>
            <w:gridSpan w:val="4"/>
            <w:tcBorders>
              <w:top w:val="single" w:sz="18" w:space="0" w:color="auto"/>
              <w:left w:val="single" w:sz="2" w:space="0" w:color="auto"/>
              <w:bottom w:val="nil"/>
            </w:tcBorders>
          </w:tcPr>
          <w:p w14:paraId="6C21249E" w14:textId="55E3D607" w:rsidR="0063285A" w:rsidRPr="00711120" w:rsidRDefault="0063285A" w:rsidP="42B8B305">
            <w:pPr>
              <w:spacing w:before="0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711120">
              <w:rPr>
                <w:rFonts w:ascii="Calibri" w:hAnsi="Calibri"/>
                <w:b/>
                <w:bCs/>
                <w:sz w:val="22"/>
                <w:szCs w:val="22"/>
              </w:rPr>
              <w:t xml:space="preserve">COMPETENCE PRESENTEE </w:t>
            </w:r>
            <w:r w:rsidRPr="00711120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suivant article </w:t>
            </w:r>
            <w:r w:rsidR="726ADBB2" w:rsidRPr="00711120">
              <w:rPr>
                <w:rFonts w:ascii="Calibri" w:hAnsi="Calibri" w:cs="Arial"/>
                <w:b/>
                <w:bCs/>
                <w:sz w:val="22"/>
                <w:szCs w:val="22"/>
              </w:rPr>
              <w:t>1</w:t>
            </w:r>
            <w:r w:rsidR="00FD4D4F" w:rsidRPr="00711120">
              <w:rPr>
                <w:rFonts w:ascii="Calibri" w:hAnsi="Calibri" w:cs="Arial"/>
                <w:b/>
                <w:bCs/>
                <w:sz w:val="22"/>
                <w:szCs w:val="22"/>
              </w:rPr>
              <w:t>1</w:t>
            </w:r>
            <w:r w:rsidRPr="00711120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du Règlement de </w:t>
            </w:r>
            <w:r w:rsidR="00FB4648" w:rsidRPr="00711120">
              <w:rPr>
                <w:rFonts w:ascii="Calibri" w:hAnsi="Calibri" w:cs="Arial"/>
                <w:b/>
                <w:bCs/>
                <w:sz w:val="22"/>
                <w:szCs w:val="22"/>
              </w:rPr>
              <w:t>Consultation</w:t>
            </w:r>
            <w:r w:rsidR="00E811F8" w:rsidRPr="00711120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et selon Annexe </w:t>
            </w:r>
            <w:r w:rsidR="00C51845" w:rsidRPr="00711120">
              <w:rPr>
                <w:rFonts w:ascii="Calibri" w:hAnsi="Calibri" w:cs="Arial"/>
                <w:b/>
                <w:bCs/>
                <w:sz w:val="22"/>
                <w:szCs w:val="22"/>
              </w:rPr>
              <w:t>A</w:t>
            </w:r>
            <w:r w:rsidR="00FB4648" w:rsidRPr="00711120">
              <w:rPr>
                <w:rFonts w:ascii="Calibri" w:hAnsi="Calibri"/>
                <w:b/>
                <w:bCs/>
                <w:sz w:val="22"/>
                <w:szCs w:val="22"/>
              </w:rPr>
              <w:t xml:space="preserve"> :</w:t>
            </w:r>
          </w:p>
        </w:tc>
      </w:tr>
      <w:tr w:rsidR="002F17F0" w:rsidRPr="00DC4256" w14:paraId="483EF8CF" w14:textId="77777777" w:rsidTr="42B8B305">
        <w:trPr>
          <w:cantSplit/>
        </w:trPr>
        <w:tc>
          <w:tcPr>
            <w:tcW w:w="12026" w:type="dxa"/>
            <w:gridSpan w:val="3"/>
            <w:tcBorders>
              <w:top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87C7B49" w14:textId="6E6A3844" w:rsidR="002F17F0" w:rsidRPr="00711120" w:rsidRDefault="002F17F0" w:rsidP="0063285A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9062" w:type="dxa"/>
            <w:gridSpan w:val="4"/>
            <w:tcBorders>
              <w:top w:val="nil"/>
              <w:left w:val="single" w:sz="2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2E640E2" w14:textId="03E6091D" w:rsidR="002F17F0" w:rsidRPr="00ED3AAD" w:rsidRDefault="002F17F0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 w:rsidRPr="00711120"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Compétence à préciser selon </w:t>
            </w:r>
            <w:r w:rsidR="6E29A080" w:rsidRPr="00711120">
              <w:rPr>
                <w:rFonts w:ascii="Calibri" w:hAnsi="Calibri" w:cs="Arial"/>
                <w:i/>
                <w:iCs/>
                <w:sz w:val="18"/>
                <w:szCs w:val="18"/>
              </w:rPr>
              <w:t>1</w:t>
            </w:r>
            <w:r w:rsidRPr="00711120">
              <w:rPr>
                <w:rFonts w:ascii="Calibri" w:hAnsi="Calibri" w:cs="Arial"/>
                <w:i/>
                <w:iCs/>
                <w:sz w:val="18"/>
                <w:szCs w:val="18"/>
              </w:rPr>
              <w:t>1</w:t>
            </w:r>
          </w:p>
        </w:tc>
      </w:tr>
      <w:tr w:rsidR="00ED3AAD" w:rsidRPr="00DC4256" w14:paraId="28E9724F" w14:textId="77777777" w:rsidTr="42B8B305">
        <w:trPr>
          <w:cantSplit/>
          <w:trHeight w:val="311"/>
        </w:trPr>
        <w:tc>
          <w:tcPr>
            <w:tcW w:w="2622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2DC01AE" w14:textId="7660DE0B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:</w:t>
            </w:r>
          </w:p>
        </w:tc>
        <w:tc>
          <w:tcPr>
            <w:tcW w:w="9404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D3939F1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650CE5" w14:textId="5F1EBFFC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F184AA" w14:textId="43B13965" w:rsidR="00ED3AAD" w:rsidRPr="00B00499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 w:rsidR="00E20DD6">
              <w:rPr>
                <w:rFonts w:ascii="Calibri" w:hAnsi="Calibri" w:cs="Arial"/>
                <w:b/>
                <w:bCs/>
                <w:sz w:val="22"/>
              </w:rPr>
              <w:t>2</w:t>
            </w:r>
            <w:r w:rsidR="00FD4D4F">
              <w:rPr>
                <w:rFonts w:ascii="Calibri" w:hAnsi="Calibri" w:cs="Arial"/>
                <w:b/>
                <w:bCs/>
                <w:sz w:val="22"/>
              </w:rPr>
              <w:t>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5C0B6BD" w14:textId="1D4DDE58" w:rsidR="00ED3AAD" w:rsidRPr="00B00499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 w:rsidR="00FD4D4F"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</w:tcBorders>
          </w:tcPr>
          <w:p w14:paraId="0C702057" w14:textId="6CF8AF4F" w:rsidR="00ED3AAD" w:rsidRPr="00B00499" w:rsidRDefault="00E20DD6" w:rsidP="00ED3AAD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</w:t>
            </w:r>
            <w:r w:rsidR="00FD4D4F">
              <w:rPr>
                <w:rFonts w:ascii="Calibri" w:hAnsi="Calibri" w:cs="Arial"/>
                <w:b/>
                <w:bCs/>
                <w:sz w:val="22"/>
              </w:rPr>
              <w:t>4</w:t>
            </w:r>
          </w:p>
        </w:tc>
      </w:tr>
      <w:tr w:rsidR="00ED3AAD" w:rsidRPr="00DC4256" w14:paraId="3ED751C1" w14:textId="77777777" w:rsidTr="42B8B305">
        <w:trPr>
          <w:cantSplit/>
        </w:trPr>
        <w:tc>
          <w:tcPr>
            <w:tcW w:w="262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30928" w14:textId="48D182B5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94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1130FCF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BF4FD7" w14:textId="17151108" w:rsidR="00ED3AAD" w:rsidRPr="00DC4256" w:rsidRDefault="00ED3AAD" w:rsidP="00ED3AAD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B9F4AF9" w14:textId="36E33742" w:rsidR="00ED3AAD" w:rsidRPr="00DC4256" w:rsidRDefault="00ED3AAD" w:rsidP="00ED3AAD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8B5129" w14:textId="089AD4D2" w:rsidR="00ED3AAD" w:rsidRPr="00DC4256" w:rsidRDefault="00ED3AAD" w:rsidP="00ED3AAD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3331A882" w14:textId="4382B65D" w:rsidR="00ED3AAD" w:rsidRPr="00DC4256" w:rsidRDefault="00ED3AAD" w:rsidP="00ED3AAD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ED3AAD" w:rsidRPr="00DC4256" w14:paraId="5930EBC3" w14:textId="77777777" w:rsidTr="42B8B305">
        <w:trPr>
          <w:cantSplit/>
          <w:trHeight w:val="394"/>
        </w:trPr>
        <w:tc>
          <w:tcPr>
            <w:tcW w:w="262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83C77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94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AE49BE3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4097E5B" w14:textId="59EDBDEB" w:rsidR="00ED3AAD" w:rsidRPr="002C145F" w:rsidRDefault="00ED3AAD" w:rsidP="00ED3AAD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F34E64B" w14:textId="77777777" w:rsidR="00ED3AAD" w:rsidRPr="008F1FE5" w:rsidRDefault="00ED3AAD" w:rsidP="00ED3AAD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3C86CF2" w14:textId="77777777" w:rsidR="00ED3AAD" w:rsidRPr="008F1FE5" w:rsidRDefault="00ED3AAD" w:rsidP="00ED3AAD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70F91A51" w14:textId="11B54FF0" w:rsidR="00ED3AAD" w:rsidRPr="008F1FE5" w:rsidRDefault="00ED3AAD" w:rsidP="00ED3AAD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ED3AAD" w:rsidRPr="00DC4256" w14:paraId="15C68632" w14:textId="77777777" w:rsidTr="42B8B305">
        <w:trPr>
          <w:cantSplit/>
        </w:trPr>
        <w:tc>
          <w:tcPr>
            <w:tcW w:w="4372" w:type="dxa"/>
            <w:gridSpan w:val="2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4D18203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76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47595B1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E54C9E5" w14:textId="422970F1" w:rsidR="00ED3AAD" w:rsidRPr="00B00499" w:rsidRDefault="00ED3AAD" w:rsidP="00ED3AAD">
            <w:pPr>
              <w:pStyle w:val="Paragraphedeliste"/>
              <w:numPr>
                <w:ilvl w:val="0"/>
                <w:numId w:val="60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FF7A53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F3EFB32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2EC4A44F" w14:textId="6B087A0B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ED3AAD" w:rsidRPr="00DC4256" w14:paraId="70E32372" w14:textId="77777777" w:rsidTr="42B8B305">
        <w:trPr>
          <w:cantSplit/>
          <w:trHeight w:val="327"/>
        </w:trPr>
        <w:tc>
          <w:tcPr>
            <w:tcW w:w="4372" w:type="dxa"/>
            <w:gridSpan w:val="2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C16F4C4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76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B903C8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A6D55" w14:textId="5D0D1EE0" w:rsidR="00ED3AAD" w:rsidRPr="00B00499" w:rsidRDefault="00ED3AAD" w:rsidP="00ED3AAD">
            <w:pPr>
              <w:pStyle w:val="Paragraphedeliste"/>
              <w:numPr>
                <w:ilvl w:val="0"/>
                <w:numId w:val="60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82A3E49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3937F6A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5AF4FEDE" w14:textId="6E378919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ED3AAD" w:rsidRPr="00DC4256" w14:paraId="2F8A0D0A" w14:textId="77777777" w:rsidTr="42B8B305">
        <w:trPr>
          <w:cantSplit/>
          <w:trHeight w:val="370"/>
        </w:trPr>
        <w:tc>
          <w:tcPr>
            <w:tcW w:w="4372" w:type="dxa"/>
            <w:gridSpan w:val="2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4D3CAD1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76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C189E3F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817F72F" w14:textId="00EFE984" w:rsidR="00ED3AAD" w:rsidRPr="00B00499" w:rsidRDefault="00ED3AAD" w:rsidP="00ED3AAD">
            <w:pPr>
              <w:pStyle w:val="Paragraphedeliste"/>
              <w:numPr>
                <w:ilvl w:val="0"/>
                <w:numId w:val="60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1395E4E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ED2C0B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23940EC7" w14:textId="2C8BDEC0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ED3AAD" w:rsidRPr="00DC4256" w14:paraId="0615A816" w14:textId="77777777" w:rsidTr="42B8B305">
        <w:trPr>
          <w:cantSplit/>
          <w:trHeight w:val="465"/>
        </w:trPr>
        <w:tc>
          <w:tcPr>
            <w:tcW w:w="4372" w:type="dxa"/>
            <w:gridSpan w:val="2"/>
            <w:tcBorders>
              <w:top w:val="single" w:sz="2" w:space="0" w:color="auto"/>
              <w:bottom w:val="single" w:sz="18" w:space="0" w:color="auto"/>
              <w:right w:val="single" w:sz="6" w:space="0" w:color="auto"/>
            </w:tcBorders>
          </w:tcPr>
          <w:p w14:paraId="5E22FCE4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7654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F4CA2DF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E4D7011" w14:textId="09574749" w:rsidR="00ED3AAD" w:rsidRPr="00B00499" w:rsidRDefault="00ED3AAD" w:rsidP="00ED3AAD">
            <w:pPr>
              <w:pStyle w:val="Paragraphedeliste"/>
              <w:numPr>
                <w:ilvl w:val="0"/>
                <w:numId w:val="60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CF85CEA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35E9EB8" w14:textId="77777777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</w:tcBorders>
          </w:tcPr>
          <w:p w14:paraId="7A17B8EA" w14:textId="01BF4FA2" w:rsidR="00ED3AAD" w:rsidRPr="00DC4256" w:rsidRDefault="00ED3AAD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10E5FE03" w14:textId="77777777" w:rsidR="00BD2414" w:rsidRPr="00E8784C" w:rsidRDefault="00BD2414" w:rsidP="00BD2414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2360"/>
        <w:gridCol w:w="787"/>
        <w:gridCol w:w="1573"/>
        <w:gridCol w:w="1574"/>
        <w:gridCol w:w="7151"/>
        <w:gridCol w:w="6173"/>
      </w:tblGrid>
      <w:tr w:rsidR="00BD2414" w:rsidRPr="00DC4256" w14:paraId="75CA46CB" w14:textId="77777777" w:rsidTr="7C3C6666">
        <w:trPr>
          <w:cantSplit/>
        </w:trPr>
        <w:tc>
          <w:tcPr>
            <w:tcW w:w="21191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4E6D77" w14:textId="22F1943C" w:rsidR="00BD2414" w:rsidRPr="00DC4256" w:rsidRDefault="00BD2414" w:rsidP="000D34B2">
            <w:pPr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REFERENCES</w:t>
            </w:r>
            <w:r w:rsidRPr="00DC4256">
              <w:rPr>
                <w:rFonts w:ascii="Calibri" w:hAnsi="Calibri" w:cs="Arial"/>
              </w:rPr>
              <w:t xml:space="preserve"> </w:t>
            </w:r>
            <w:r w:rsidR="00C70AA3">
              <w:rPr>
                <w:rFonts w:ascii="Calibri" w:hAnsi="Calibri" w:cs="Arial"/>
              </w:rPr>
              <w:t xml:space="preserve">pour la compétence mentionnée ci-dessus </w:t>
            </w:r>
            <w:r w:rsidRPr="00DC4256">
              <w:rPr>
                <w:rFonts w:ascii="Calibri" w:hAnsi="Calibri" w:cs="Arial"/>
              </w:rPr>
              <w:t>(</w:t>
            </w:r>
            <w:r w:rsidRPr="00DC4256">
              <w:rPr>
                <w:rFonts w:ascii="Calibri" w:hAnsi="Calibri" w:cs="Arial"/>
                <w:i/>
              </w:rPr>
              <w:t>les plus proches, par leur(s) nature(s), de l’opération</w:t>
            </w:r>
            <w:r w:rsidRPr="00DC4256">
              <w:rPr>
                <w:rFonts w:ascii="Calibri" w:hAnsi="Calibri" w:cs="Arial"/>
              </w:rPr>
              <w:t>)</w:t>
            </w:r>
          </w:p>
        </w:tc>
      </w:tr>
      <w:tr w:rsidR="005364E1" w:rsidRPr="00DC4256" w14:paraId="66535FF4" w14:textId="77777777" w:rsidTr="7C3C6666">
        <w:trPr>
          <w:cantSplit/>
        </w:trPr>
        <w:tc>
          <w:tcPr>
            <w:tcW w:w="7867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ACE68" w14:textId="77777777" w:rsidR="008F1FE5" w:rsidRPr="00DC4256" w:rsidRDefault="005364E1" w:rsidP="00974000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000000" w:themeColor="text1"/>
            </w:tcBorders>
          </w:tcPr>
          <w:p w14:paraId="759D64F0" w14:textId="77777777" w:rsidR="008F1FE5" w:rsidRPr="00DC4256" w:rsidRDefault="005364E1" w:rsidP="00974000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Maître d’ouvrage :</w:t>
            </w: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29BDC45" w14:textId="77777777" w:rsidR="005364E1" w:rsidRPr="00711120" w:rsidRDefault="005364E1" w:rsidP="005364E1">
            <w:pPr>
              <w:jc w:val="left"/>
              <w:rPr>
                <w:rFonts w:ascii="Calibri" w:hAnsi="Calibri"/>
                <w:b/>
                <w:sz w:val="32"/>
              </w:rPr>
            </w:pPr>
            <w:r w:rsidRPr="00711120">
              <w:rPr>
                <w:rFonts w:ascii="Calibri" w:hAnsi="Calibri"/>
                <w:b/>
                <w:sz w:val="32"/>
              </w:rPr>
              <w:t>Observations / description</w:t>
            </w:r>
          </w:p>
          <w:p w14:paraId="32364074" w14:textId="3C9504C9" w:rsidR="0078343B" w:rsidRPr="00711120" w:rsidRDefault="0078343B" w:rsidP="005364E1">
            <w:pPr>
              <w:jc w:val="left"/>
              <w:rPr>
                <w:rFonts w:ascii="Calibri" w:hAnsi="Calibri"/>
                <w:b/>
                <w:sz w:val="32"/>
                <w:u w:val="single"/>
              </w:rPr>
            </w:pPr>
            <w:r w:rsidRPr="00711120">
              <w:rPr>
                <w:rFonts w:ascii="Calibri" w:hAnsi="Calibri" w:cs="Arial"/>
                <w:i/>
                <w:sz w:val="18"/>
                <w:u w:val="single"/>
              </w:rPr>
              <w:t>Indiquer si la référence est commune avec un autre membre du groupement</w:t>
            </w:r>
          </w:p>
        </w:tc>
      </w:tr>
      <w:tr w:rsidR="00CC1077" w:rsidRPr="00DC4256" w14:paraId="20B2CCE5" w14:textId="77777777" w:rsidTr="7C3C666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7950E3A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 xml:space="preserve">Surface </w:t>
            </w:r>
            <w:r>
              <w:rPr>
                <w:rFonts w:ascii="Calibri" w:hAnsi="Calibri" w:cs="Arial"/>
                <w:i/>
                <w:sz w:val="16"/>
              </w:rPr>
              <w:t>D</w:t>
            </w:r>
            <w:r w:rsidRPr="00DC4256">
              <w:rPr>
                <w:rFonts w:ascii="Calibri" w:hAnsi="Calibri" w:cs="Arial"/>
                <w:i/>
                <w:sz w:val="16"/>
              </w:rPr>
              <w:t>.O. m2</w:t>
            </w: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4F80D8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 xml:space="preserve">Montant </w:t>
            </w:r>
          </w:p>
          <w:p w14:paraId="310E93AB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>
              <w:rPr>
                <w:rFonts w:ascii="Calibri" w:hAnsi="Calibri" w:cs="Arial"/>
                <w:i/>
                <w:sz w:val="16"/>
              </w:rPr>
              <w:t>M€</w:t>
            </w:r>
            <w:r w:rsidRPr="00DC4256">
              <w:rPr>
                <w:rFonts w:ascii="Calibri" w:hAnsi="Calibri" w:cs="Arial"/>
                <w:i/>
                <w:sz w:val="16"/>
              </w:rPr>
              <w:t>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43DF9D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Année(s)</w:t>
            </w:r>
            <w:r>
              <w:rPr>
                <w:rFonts w:ascii="Calibri" w:hAnsi="Calibri" w:cs="Arial"/>
                <w:i/>
                <w:sz w:val="16"/>
              </w:rPr>
              <w:t xml:space="preserve">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1E6515E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1BCC59FE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8"/>
              </w:rPr>
            </w:pPr>
            <w:r w:rsidRPr="00DC4256">
              <w:rPr>
                <w:rFonts w:ascii="Calibri" w:hAnsi="Calibri" w:cs="Arial"/>
                <w:i/>
                <w:sz w:val="18"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A52CC2" w14:textId="77777777" w:rsidR="00CC1077" w:rsidRPr="00DC4256" w:rsidRDefault="00CC1077" w:rsidP="00BD2414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BD2414" w:rsidRPr="00DC4256" w14:paraId="7B72DC3B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66B2C6F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>N°1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58945D7D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ED362F8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E88A6C7" w14:textId="1BDE60ED" w:rsidR="00BD2414" w:rsidRPr="00DC4256" w:rsidRDefault="00BD2414" w:rsidP="00B00499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7DC795F8" w14:textId="77777777" w:rsidTr="7C3C6666">
        <w:trPr>
          <w:cantSplit/>
          <w:trHeight w:val="647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77CFA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650146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EE8D3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ACFB9E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93DC329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74ED7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6B7141AF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CD148D2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>N°</w:t>
            </w:r>
            <w:r w:rsidR="005364E1" w:rsidRPr="00DC4256">
              <w:rPr>
                <w:rFonts w:ascii="Calibri" w:hAnsi="Calibri" w:cs="Arial"/>
              </w:rPr>
              <w:t>2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33E3A417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1ACD50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243506E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324DA2EB" w14:textId="77777777" w:rsidTr="7C3C6666">
        <w:trPr>
          <w:cantSplit/>
          <w:trHeight w:val="644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F1B97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658B9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A9B71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E2AC6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FFCAF3A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DB2CA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2493A19D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76FE271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 xml:space="preserve">N° </w:t>
            </w:r>
            <w:r w:rsidR="005364E1" w:rsidRPr="00DC4256">
              <w:rPr>
                <w:rFonts w:ascii="Calibri" w:hAnsi="Calibri" w:cs="Arial"/>
              </w:rPr>
              <w:t>3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4A4EF76B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276B310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EC05BEF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60B20A09" w14:textId="77777777" w:rsidTr="7C3C6666">
        <w:trPr>
          <w:cantSplit/>
          <w:trHeight w:val="770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ABC9F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6F0E73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8A1AD5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43B0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9C9CA6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D675844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69728655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937D33D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 xml:space="preserve">N° </w:t>
            </w:r>
            <w:r w:rsidR="00090E07">
              <w:rPr>
                <w:rFonts w:ascii="Calibri" w:hAnsi="Calibri" w:cs="Arial"/>
              </w:rPr>
              <w:t>4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5DAF8813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</w:tcPr>
          <w:p w14:paraId="32043498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6627013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5FE0C377" w14:textId="77777777" w:rsidTr="7C3C6666">
        <w:trPr>
          <w:cantSplit/>
          <w:trHeight w:val="531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9984743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F2D41F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C069A0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A0FA1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DA70B7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C6F962A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4CB78FF6" w14:textId="77777777" w:rsidR="001D0A10" w:rsidRPr="00DC4256" w:rsidRDefault="001D0A10" w:rsidP="00976DF4">
      <w:pPr>
        <w:spacing w:after="60"/>
        <w:rPr>
          <w:rFonts w:ascii="Calibri" w:hAnsi="Calibri"/>
        </w:rPr>
      </w:pPr>
    </w:p>
    <w:sectPr w:rsidR="001D0A10" w:rsidRPr="00DC4256" w:rsidSect="003A232C">
      <w:headerReference w:type="default" r:id="rId10"/>
      <w:footerReference w:type="default" r:id="rId11"/>
      <w:pgSz w:w="23814" w:h="16839" w:orient="landscape" w:code="8"/>
      <w:pgMar w:top="1135" w:right="1842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015FD" w14:textId="77777777" w:rsidR="006B358E" w:rsidRDefault="006B358E">
      <w:r>
        <w:separator/>
      </w:r>
    </w:p>
  </w:endnote>
  <w:endnote w:type="continuationSeparator" w:id="0">
    <w:p w14:paraId="338E785B" w14:textId="77777777" w:rsidR="006B358E" w:rsidRDefault="006B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INOT">
    <w:altName w:val="Segoe Script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2DDB9" w14:textId="7FEA7B93" w:rsidR="001606CB" w:rsidRPr="00FD4D4F" w:rsidRDefault="00FD4D4F" w:rsidP="00FD4D4F">
    <w:pPr>
      <w:pStyle w:val="Pieddepage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Procédure </w:t>
    </w:r>
    <w:r w:rsidR="00711120">
      <w:rPr>
        <w:rFonts w:asciiTheme="minorHAnsi" w:hAnsiTheme="minorHAnsi" w:cstheme="minorHAnsi"/>
      </w:rPr>
      <w:t>n°</w:t>
    </w:r>
    <w:r w:rsidR="00AA0743" w:rsidRPr="00AA0743">
      <w:rPr>
        <w:rFonts w:asciiTheme="minorHAnsi" w:hAnsiTheme="minorHAnsi" w:cstheme="minorHAnsi"/>
      </w:rPr>
      <w:t>2025CYCPU0S43</w:t>
    </w:r>
    <w:r>
      <w:rPr>
        <w:rFonts w:asciiTheme="minorHAnsi" w:hAnsiTheme="minorHAnsi" w:cstheme="minorHAnsi"/>
      </w:rPr>
      <w:t xml:space="preserve"> - </w:t>
    </w:r>
    <w:r w:rsidRPr="00CA1693">
      <w:rPr>
        <w:rFonts w:asciiTheme="minorHAnsi" w:hAnsiTheme="minorHAnsi" w:cstheme="minorHAnsi"/>
      </w:rPr>
      <w:t xml:space="preserve">RC – </w:t>
    </w:r>
    <w:r>
      <w:rPr>
        <w:rFonts w:asciiTheme="minorHAnsi" w:hAnsiTheme="minorHAnsi" w:cstheme="minorHAnsi"/>
      </w:rPr>
      <w:t xml:space="preserve">Annexe </w:t>
    </w:r>
    <w:r w:rsidR="00C51845">
      <w:rPr>
        <w:rFonts w:asciiTheme="minorHAnsi" w:hAnsiTheme="minorHAnsi" w:cstheme="minorHAnsi"/>
      </w:rPr>
      <w:t>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81A7C" w14:textId="77777777" w:rsidR="006B358E" w:rsidRDefault="006B358E">
      <w:r>
        <w:separator/>
      </w:r>
    </w:p>
  </w:footnote>
  <w:footnote w:type="continuationSeparator" w:id="0">
    <w:p w14:paraId="0D7C61A6" w14:textId="77777777" w:rsidR="006B358E" w:rsidRDefault="006B3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98A9F" w14:textId="30EB402F" w:rsidR="00EA5809" w:rsidRPr="00711120" w:rsidRDefault="00711120" w:rsidP="00711120">
    <w:pPr>
      <w:pStyle w:val="En-tte"/>
      <w:rPr>
        <w:rFonts w:asciiTheme="minorHAnsi" w:hAnsiTheme="minorHAnsi" w:cstheme="minorHAnsi"/>
        <w:sz w:val="20"/>
        <w:szCs w:val="24"/>
        <w:highlight w:val="yellow"/>
      </w:rPr>
    </w:pPr>
    <w:bookmarkStart w:id="0" w:name="_Hlk181829037"/>
    <w:r w:rsidRPr="00235B90">
      <w:rPr>
        <w:rFonts w:asciiTheme="minorHAnsi" w:hAnsiTheme="minorHAnsi" w:cstheme="minorHAnsi"/>
        <w:noProof/>
        <w:sz w:val="24"/>
        <w:szCs w:val="24"/>
        <w:highlight w:val="yellow"/>
      </w:rPr>
      <w:drawing>
        <wp:anchor distT="0" distB="0" distL="114300" distR="114300" simplePos="0" relativeHeight="251660288" behindDoc="0" locked="0" layoutInCell="1" allowOverlap="1" wp14:anchorId="19EBBF83" wp14:editId="041EB24D">
          <wp:simplePos x="0" y="0"/>
          <wp:positionH relativeFrom="column">
            <wp:posOffset>-881380</wp:posOffset>
          </wp:positionH>
          <wp:positionV relativeFrom="paragraph">
            <wp:posOffset>-42057</wp:posOffset>
          </wp:positionV>
          <wp:extent cx="884238" cy="304800"/>
          <wp:effectExtent l="0" t="0" r="0" b="0"/>
          <wp:wrapNone/>
          <wp:docPr id="124158879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4238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35B90">
      <w:rPr>
        <w:rFonts w:asciiTheme="minorHAnsi" w:hAnsiTheme="minorHAnsi" w:cstheme="minorHAnsi"/>
        <w:noProof/>
        <w:sz w:val="20"/>
        <w:szCs w:val="24"/>
        <w:highlight w:val="yellow"/>
      </w:rPr>
      <w:drawing>
        <wp:anchor distT="0" distB="0" distL="114300" distR="114300" simplePos="0" relativeHeight="251659264" behindDoc="0" locked="0" layoutInCell="1" allowOverlap="1" wp14:anchorId="28AADFCF" wp14:editId="3E58C5A4">
          <wp:simplePos x="0" y="0"/>
          <wp:positionH relativeFrom="column">
            <wp:posOffset>13196239</wp:posOffset>
          </wp:positionH>
          <wp:positionV relativeFrom="paragraph">
            <wp:posOffset>-146050</wp:posOffset>
          </wp:positionV>
          <wp:extent cx="664914" cy="361507"/>
          <wp:effectExtent l="0" t="0" r="0" b="0"/>
          <wp:wrapNone/>
          <wp:docPr id="752475343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Image 27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14" cy="361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35B90">
      <w:rPr>
        <w:rFonts w:asciiTheme="minorHAnsi" w:hAnsiTheme="minorHAnsi" w:cstheme="minorHAnsi"/>
        <w:sz w:val="20"/>
        <w:szCs w:val="24"/>
      </w:rPr>
      <w:t>CY</w:t>
    </w:r>
    <w:r>
      <w:t xml:space="preserve"> </w:t>
    </w:r>
    <w:r w:rsidRPr="00235B90">
      <w:rPr>
        <w:rFonts w:asciiTheme="minorHAnsi" w:hAnsiTheme="minorHAnsi" w:cstheme="minorHAnsi"/>
        <w:sz w:val="20"/>
        <w:szCs w:val="24"/>
      </w:rPr>
      <w:t xml:space="preserve">Université de Cergy Pontoise </w:t>
    </w:r>
    <w:r>
      <w:rPr>
        <w:rFonts w:asciiTheme="minorHAnsi" w:hAnsiTheme="minorHAnsi" w:cstheme="minorHAnsi"/>
        <w:sz w:val="20"/>
        <w:szCs w:val="24"/>
      </w:rPr>
      <w:t xml:space="preserve">- </w:t>
    </w:r>
    <w:r w:rsidRPr="00AE497E">
      <w:rPr>
        <w:rFonts w:asciiTheme="minorHAnsi" w:hAnsiTheme="minorHAnsi" w:cstheme="minorHAnsi"/>
        <w:sz w:val="20"/>
        <w:szCs w:val="24"/>
      </w:rPr>
      <w:t>Marché de Maîtrise d’œuvre pour la construction d’un bâtiment de recherche sur le site de Neuville-sur-Oise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003EF"/>
    <w:multiLevelType w:val="hybridMultilevel"/>
    <w:tmpl w:val="1FC88E40"/>
    <w:lvl w:ilvl="0" w:tplc="12EE91AC">
      <w:start w:val="1"/>
      <w:numFmt w:val="decimal"/>
      <w:lvlText w:val="%1-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2A6375"/>
    <w:multiLevelType w:val="hybridMultilevel"/>
    <w:tmpl w:val="9CD04C76"/>
    <w:lvl w:ilvl="0" w:tplc="8E725560">
      <w:numFmt w:val="bullet"/>
      <w:lvlText w:val="-"/>
      <w:lvlJc w:val="left"/>
      <w:pPr>
        <w:ind w:left="572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1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5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0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1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0"/>
  </w:num>
  <w:num w:numId="4">
    <w:abstractNumId w:val="14"/>
  </w:num>
  <w:num w:numId="5">
    <w:abstractNumId w:val="26"/>
  </w:num>
  <w:num w:numId="6">
    <w:abstractNumId w:val="52"/>
  </w:num>
  <w:num w:numId="7">
    <w:abstractNumId w:val="38"/>
  </w:num>
  <w:num w:numId="8">
    <w:abstractNumId w:val="6"/>
  </w:num>
  <w:num w:numId="9">
    <w:abstractNumId w:val="8"/>
  </w:num>
  <w:num w:numId="10">
    <w:abstractNumId w:val="29"/>
  </w:num>
  <w:num w:numId="11">
    <w:abstractNumId w:val="18"/>
  </w:num>
  <w:num w:numId="12">
    <w:abstractNumId w:val="42"/>
  </w:num>
  <w:num w:numId="13">
    <w:abstractNumId w:val="21"/>
  </w:num>
  <w:num w:numId="14">
    <w:abstractNumId w:val="46"/>
  </w:num>
  <w:num w:numId="15">
    <w:abstractNumId w:val="54"/>
  </w:num>
  <w:num w:numId="16">
    <w:abstractNumId w:val="32"/>
  </w:num>
  <w:num w:numId="17">
    <w:abstractNumId w:val="31"/>
  </w:num>
  <w:num w:numId="18">
    <w:abstractNumId w:val="27"/>
  </w:num>
  <w:num w:numId="19">
    <w:abstractNumId w:val="17"/>
  </w:num>
  <w:num w:numId="20">
    <w:abstractNumId w:val="47"/>
  </w:num>
  <w:num w:numId="21">
    <w:abstractNumId w:val="19"/>
  </w:num>
  <w:num w:numId="22">
    <w:abstractNumId w:val="51"/>
  </w:num>
  <w:num w:numId="23">
    <w:abstractNumId w:val="15"/>
  </w:num>
  <w:num w:numId="24">
    <w:abstractNumId w:val="53"/>
  </w:num>
  <w:num w:numId="25">
    <w:abstractNumId w:val="44"/>
  </w:num>
  <w:num w:numId="26">
    <w:abstractNumId w:val="33"/>
  </w:num>
  <w:num w:numId="27">
    <w:abstractNumId w:val="5"/>
  </w:num>
  <w:num w:numId="28">
    <w:abstractNumId w:val="36"/>
  </w:num>
  <w:num w:numId="29">
    <w:abstractNumId w:val="30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1"/>
  </w:num>
  <w:num w:numId="32">
    <w:abstractNumId w:val="39"/>
  </w:num>
  <w:num w:numId="33">
    <w:abstractNumId w:val="7"/>
  </w:num>
  <w:num w:numId="34">
    <w:abstractNumId w:val="43"/>
  </w:num>
  <w:num w:numId="35">
    <w:abstractNumId w:val="37"/>
  </w:num>
  <w:num w:numId="36">
    <w:abstractNumId w:val="23"/>
  </w:num>
  <w:num w:numId="37">
    <w:abstractNumId w:val="12"/>
  </w:num>
  <w:num w:numId="38">
    <w:abstractNumId w:val="55"/>
  </w:num>
  <w:num w:numId="39">
    <w:abstractNumId w:val="20"/>
  </w:num>
  <w:num w:numId="40">
    <w:abstractNumId w:val="34"/>
  </w:num>
  <w:num w:numId="41">
    <w:abstractNumId w:val="16"/>
  </w:num>
  <w:num w:numId="42">
    <w:abstractNumId w:val="25"/>
  </w:num>
  <w:num w:numId="43">
    <w:abstractNumId w:val="18"/>
  </w:num>
  <w:num w:numId="44">
    <w:abstractNumId w:val="13"/>
  </w:num>
  <w:num w:numId="45">
    <w:abstractNumId w:val="3"/>
  </w:num>
  <w:num w:numId="46">
    <w:abstractNumId w:val="36"/>
  </w:num>
  <w:num w:numId="47">
    <w:abstractNumId w:val="48"/>
  </w:num>
  <w:num w:numId="48">
    <w:abstractNumId w:val="2"/>
  </w:num>
  <w:num w:numId="49">
    <w:abstractNumId w:val="50"/>
  </w:num>
  <w:num w:numId="50">
    <w:abstractNumId w:val="40"/>
  </w:num>
  <w:num w:numId="51">
    <w:abstractNumId w:val="52"/>
  </w:num>
  <w:num w:numId="52">
    <w:abstractNumId w:val="24"/>
  </w:num>
  <w:num w:numId="53">
    <w:abstractNumId w:val="28"/>
  </w:num>
  <w:num w:numId="54">
    <w:abstractNumId w:val="9"/>
  </w:num>
  <w:num w:numId="55">
    <w:abstractNumId w:val="35"/>
  </w:num>
  <w:num w:numId="56">
    <w:abstractNumId w:val="52"/>
  </w:num>
  <w:num w:numId="57">
    <w:abstractNumId w:val="52"/>
  </w:num>
  <w:num w:numId="58">
    <w:abstractNumId w:val="49"/>
  </w:num>
  <w:num w:numId="59">
    <w:abstractNumId w:val="4"/>
  </w:num>
  <w:num w:numId="60">
    <w:abstractNumId w:val="11"/>
  </w:num>
  <w:num w:numId="61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E2"/>
    <w:rsid w:val="00001E0E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663D0"/>
    <w:rsid w:val="00076884"/>
    <w:rsid w:val="0007694A"/>
    <w:rsid w:val="00085911"/>
    <w:rsid w:val="00090E0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D34B2"/>
    <w:rsid w:val="000F574A"/>
    <w:rsid w:val="000F6F15"/>
    <w:rsid w:val="00116197"/>
    <w:rsid w:val="00117471"/>
    <w:rsid w:val="00125FE1"/>
    <w:rsid w:val="00135FCC"/>
    <w:rsid w:val="00141A7F"/>
    <w:rsid w:val="0014683C"/>
    <w:rsid w:val="00152953"/>
    <w:rsid w:val="00155031"/>
    <w:rsid w:val="001606CB"/>
    <w:rsid w:val="0016512C"/>
    <w:rsid w:val="00170554"/>
    <w:rsid w:val="0018131D"/>
    <w:rsid w:val="00181FDE"/>
    <w:rsid w:val="0018361F"/>
    <w:rsid w:val="00183DD7"/>
    <w:rsid w:val="00192DBB"/>
    <w:rsid w:val="00193338"/>
    <w:rsid w:val="001A3ACA"/>
    <w:rsid w:val="001A4002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1F7493"/>
    <w:rsid w:val="00213BA2"/>
    <w:rsid w:val="00215374"/>
    <w:rsid w:val="002156CC"/>
    <w:rsid w:val="002172C9"/>
    <w:rsid w:val="00225B17"/>
    <w:rsid w:val="00232641"/>
    <w:rsid w:val="002340E9"/>
    <w:rsid w:val="0024578B"/>
    <w:rsid w:val="00245AA0"/>
    <w:rsid w:val="00261CD6"/>
    <w:rsid w:val="00261D97"/>
    <w:rsid w:val="002634E6"/>
    <w:rsid w:val="00264AC7"/>
    <w:rsid w:val="00271AEB"/>
    <w:rsid w:val="002736EA"/>
    <w:rsid w:val="002A0B9A"/>
    <w:rsid w:val="002A60B9"/>
    <w:rsid w:val="002B185D"/>
    <w:rsid w:val="002B1C49"/>
    <w:rsid w:val="002B64FB"/>
    <w:rsid w:val="002C145F"/>
    <w:rsid w:val="002C5550"/>
    <w:rsid w:val="002D6ECC"/>
    <w:rsid w:val="002F17F0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82C4B"/>
    <w:rsid w:val="003852FC"/>
    <w:rsid w:val="0038722F"/>
    <w:rsid w:val="003A0310"/>
    <w:rsid w:val="003A031F"/>
    <w:rsid w:val="003A217C"/>
    <w:rsid w:val="003A232C"/>
    <w:rsid w:val="003A7E03"/>
    <w:rsid w:val="003B36B5"/>
    <w:rsid w:val="003B4ECD"/>
    <w:rsid w:val="003E0308"/>
    <w:rsid w:val="003E0489"/>
    <w:rsid w:val="003E5797"/>
    <w:rsid w:val="003E58F8"/>
    <w:rsid w:val="003F1E9B"/>
    <w:rsid w:val="00400ABA"/>
    <w:rsid w:val="00415330"/>
    <w:rsid w:val="00420AC5"/>
    <w:rsid w:val="00442453"/>
    <w:rsid w:val="004448C2"/>
    <w:rsid w:val="004457E8"/>
    <w:rsid w:val="00470CEA"/>
    <w:rsid w:val="0048113A"/>
    <w:rsid w:val="004A1797"/>
    <w:rsid w:val="004C01B8"/>
    <w:rsid w:val="004C17E4"/>
    <w:rsid w:val="004C412D"/>
    <w:rsid w:val="004D3276"/>
    <w:rsid w:val="004D6162"/>
    <w:rsid w:val="004E7793"/>
    <w:rsid w:val="004F1E59"/>
    <w:rsid w:val="004F266A"/>
    <w:rsid w:val="004F5FB2"/>
    <w:rsid w:val="00501FF2"/>
    <w:rsid w:val="0050390F"/>
    <w:rsid w:val="00504F32"/>
    <w:rsid w:val="00506298"/>
    <w:rsid w:val="00520874"/>
    <w:rsid w:val="005319E8"/>
    <w:rsid w:val="00534CB0"/>
    <w:rsid w:val="005364E1"/>
    <w:rsid w:val="00560732"/>
    <w:rsid w:val="00562189"/>
    <w:rsid w:val="00562759"/>
    <w:rsid w:val="00571445"/>
    <w:rsid w:val="00587AE2"/>
    <w:rsid w:val="005933CB"/>
    <w:rsid w:val="005972A8"/>
    <w:rsid w:val="005A41AB"/>
    <w:rsid w:val="005B0A8B"/>
    <w:rsid w:val="005B3FEE"/>
    <w:rsid w:val="005C10E6"/>
    <w:rsid w:val="005C2C4A"/>
    <w:rsid w:val="005C7A3A"/>
    <w:rsid w:val="005D16E1"/>
    <w:rsid w:val="005D2236"/>
    <w:rsid w:val="005D6C65"/>
    <w:rsid w:val="005E074F"/>
    <w:rsid w:val="005E1DE2"/>
    <w:rsid w:val="005E3516"/>
    <w:rsid w:val="005E66D2"/>
    <w:rsid w:val="00602AD9"/>
    <w:rsid w:val="00612707"/>
    <w:rsid w:val="006146A3"/>
    <w:rsid w:val="00614E96"/>
    <w:rsid w:val="00615DAD"/>
    <w:rsid w:val="006160F5"/>
    <w:rsid w:val="0062234A"/>
    <w:rsid w:val="00625093"/>
    <w:rsid w:val="00630967"/>
    <w:rsid w:val="0063285A"/>
    <w:rsid w:val="00632A52"/>
    <w:rsid w:val="00651892"/>
    <w:rsid w:val="00652480"/>
    <w:rsid w:val="006632F3"/>
    <w:rsid w:val="006666D7"/>
    <w:rsid w:val="00674179"/>
    <w:rsid w:val="00674DFE"/>
    <w:rsid w:val="006A07FE"/>
    <w:rsid w:val="006A093D"/>
    <w:rsid w:val="006A79AF"/>
    <w:rsid w:val="006A7E7A"/>
    <w:rsid w:val="006B0A22"/>
    <w:rsid w:val="006B358E"/>
    <w:rsid w:val="006B3E64"/>
    <w:rsid w:val="006B5CD3"/>
    <w:rsid w:val="006C4F4F"/>
    <w:rsid w:val="006D175B"/>
    <w:rsid w:val="006E0339"/>
    <w:rsid w:val="006E0B20"/>
    <w:rsid w:val="006F0116"/>
    <w:rsid w:val="006F0ABE"/>
    <w:rsid w:val="006F6A34"/>
    <w:rsid w:val="00702F87"/>
    <w:rsid w:val="007035D2"/>
    <w:rsid w:val="00711120"/>
    <w:rsid w:val="00711840"/>
    <w:rsid w:val="0074086B"/>
    <w:rsid w:val="00740C48"/>
    <w:rsid w:val="00740F01"/>
    <w:rsid w:val="00746DF7"/>
    <w:rsid w:val="007504E1"/>
    <w:rsid w:val="00775589"/>
    <w:rsid w:val="007806A1"/>
    <w:rsid w:val="0078308A"/>
    <w:rsid w:val="0078343B"/>
    <w:rsid w:val="00783838"/>
    <w:rsid w:val="00785D4B"/>
    <w:rsid w:val="0079219D"/>
    <w:rsid w:val="00792786"/>
    <w:rsid w:val="00793888"/>
    <w:rsid w:val="0079628E"/>
    <w:rsid w:val="007966E6"/>
    <w:rsid w:val="00796E3B"/>
    <w:rsid w:val="007C3B15"/>
    <w:rsid w:val="007C4563"/>
    <w:rsid w:val="007D14D6"/>
    <w:rsid w:val="007D52A6"/>
    <w:rsid w:val="007D639B"/>
    <w:rsid w:val="007F13F4"/>
    <w:rsid w:val="00813DCD"/>
    <w:rsid w:val="00823D5A"/>
    <w:rsid w:val="008308A8"/>
    <w:rsid w:val="00832246"/>
    <w:rsid w:val="00833380"/>
    <w:rsid w:val="008368BD"/>
    <w:rsid w:val="00851399"/>
    <w:rsid w:val="00851DAE"/>
    <w:rsid w:val="008548BB"/>
    <w:rsid w:val="008550D9"/>
    <w:rsid w:val="00856F6B"/>
    <w:rsid w:val="00864B83"/>
    <w:rsid w:val="008810BE"/>
    <w:rsid w:val="00883F06"/>
    <w:rsid w:val="00885037"/>
    <w:rsid w:val="008A1937"/>
    <w:rsid w:val="008A4A3D"/>
    <w:rsid w:val="008B0F12"/>
    <w:rsid w:val="008B74C5"/>
    <w:rsid w:val="008C2BD6"/>
    <w:rsid w:val="008C63E5"/>
    <w:rsid w:val="008D0285"/>
    <w:rsid w:val="008D1C05"/>
    <w:rsid w:val="008F1FE5"/>
    <w:rsid w:val="008F4A6F"/>
    <w:rsid w:val="008F5082"/>
    <w:rsid w:val="008F52E8"/>
    <w:rsid w:val="008F7C06"/>
    <w:rsid w:val="00900403"/>
    <w:rsid w:val="00900461"/>
    <w:rsid w:val="00923A1F"/>
    <w:rsid w:val="00926BC7"/>
    <w:rsid w:val="00933DDC"/>
    <w:rsid w:val="009424FD"/>
    <w:rsid w:val="00945902"/>
    <w:rsid w:val="00946955"/>
    <w:rsid w:val="00946EB2"/>
    <w:rsid w:val="009521EB"/>
    <w:rsid w:val="00953E77"/>
    <w:rsid w:val="00961DBA"/>
    <w:rsid w:val="00962DAF"/>
    <w:rsid w:val="009651AC"/>
    <w:rsid w:val="009722BF"/>
    <w:rsid w:val="00974000"/>
    <w:rsid w:val="0097562A"/>
    <w:rsid w:val="00976DF4"/>
    <w:rsid w:val="009A0036"/>
    <w:rsid w:val="009B6556"/>
    <w:rsid w:val="009C089B"/>
    <w:rsid w:val="009C3391"/>
    <w:rsid w:val="009D5AF5"/>
    <w:rsid w:val="009F58CD"/>
    <w:rsid w:val="00A008C8"/>
    <w:rsid w:val="00A03042"/>
    <w:rsid w:val="00A057F9"/>
    <w:rsid w:val="00A16F13"/>
    <w:rsid w:val="00A25B22"/>
    <w:rsid w:val="00A266BB"/>
    <w:rsid w:val="00A42247"/>
    <w:rsid w:val="00A450E0"/>
    <w:rsid w:val="00A4703E"/>
    <w:rsid w:val="00A5639E"/>
    <w:rsid w:val="00A673DD"/>
    <w:rsid w:val="00A7192B"/>
    <w:rsid w:val="00A811F7"/>
    <w:rsid w:val="00A938E4"/>
    <w:rsid w:val="00AA0743"/>
    <w:rsid w:val="00AA4ECD"/>
    <w:rsid w:val="00AA7513"/>
    <w:rsid w:val="00AB0ADD"/>
    <w:rsid w:val="00AB1758"/>
    <w:rsid w:val="00AB5855"/>
    <w:rsid w:val="00AC118D"/>
    <w:rsid w:val="00AC60AB"/>
    <w:rsid w:val="00AF6779"/>
    <w:rsid w:val="00B00499"/>
    <w:rsid w:val="00B00B63"/>
    <w:rsid w:val="00B00F19"/>
    <w:rsid w:val="00B04DE6"/>
    <w:rsid w:val="00B1024C"/>
    <w:rsid w:val="00B176F7"/>
    <w:rsid w:val="00B2039C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A294D"/>
    <w:rsid w:val="00BC6098"/>
    <w:rsid w:val="00BD1A55"/>
    <w:rsid w:val="00BD2414"/>
    <w:rsid w:val="00BD40BB"/>
    <w:rsid w:val="00BE12C7"/>
    <w:rsid w:val="00BE19C8"/>
    <w:rsid w:val="00BE2CB0"/>
    <w:rsid w:val="00BF4632"/>
    <w:rsid w:val="00C10667"/>
    <w:rsid w:val="00C1622A"/>
    <w:rsid w:val="00C2656E"/>
    <w:rsid w:val="00C31303"/>
    <w:rsid w:val="00C355E8"/>
    <w:rsid w:val="00C44971"/>
    <w:rsid w:val="00C462EF"/>
    <w:rsid w:val="00C46708"/>
    <w:rsid w:val="00C51845"/>
    <w:rsid w:val="00C54937"/>
    <w:rsid w:val="00C6425E"/>
    <w:rsid w:val="00C67FC2"/>
    <w:rsid w:val="00C70AA3"/>
    <w:rsid w:val="00C7176A"/>
    <w:rsid w:val="00C76338"/>
    <w:rsid w:val="00C83D49"/>
    <w:rsid w:val="00C843B4"/>
    <w:rsid w:val="00C85782"/>
    <w:rsid w:val="00CA1693"/>
    <w:rsid w:val="00CA720D"/>
    <w:rsid w:val="00CB49D9"/>
    <w:rsid w:val="00CC1077"/>
    <w:rsid w:val="00CC28AD"/>
    <w:rsid w:val="00CC430C"/>
    <w:rsid w:val="00CD6401"/>
    <w:rsid w:val="00CD7C71"/>
    <w:rsid w:val="00CD7D27"/>
    <w:rsid w:val="00CE5065"/>
    <w:rsid w:val="00CE7EA9"/>
    <w:rsid w:val="00CF1222"/>
    <w:rsid w:val="00CF7B59"/>
    <w:rsid w:val="00D22E14"/>
    <w:rsid w:val="00D327A7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244"/>
    <w:rsid w:val="00D85D63"/>
    <w:rsid w:val="00D864C0"/>
    <w:rsid w:val="00D96844"/>
    <w:rsid w:val="00DB0B9F"/>
    <w:rsid w:val="00DC03EB"/>
    <w:rsid w:val="00DC4256"/>
    <w:rsid w:val="00DC641F"/>
    <w:rsid w:val="00DD2831"/>
    <w:rsid w:val="00DE52A3"/>
    <w:rsid w:val="00DE5618"/>
    <w:rsid w:val="00E005B9"/>
    <w:rsid w:val="00E01DDB"/>
    <w:rsid w:val="00E05F30"/>
    <w:rsid w:val="00E07D3F"/>
    <w:rsid w:val="00E12897"/>
    <w:rsid w:val="00E17416"/>
    <w:rsid w:val="00E20DD6"/>
    <w:rsid w:val="00E23FCD"/>
    <w:rsid w:val="00E461A2"/>
    <w:rsid w:val="00E51A52"/>
    <w:rsid w:val="00E5308C"/>
    <w:rsid w:val="00E60928"/>
    <w:rsid w:val="00E631E1"/>
    <w:rsid w:val="00E64CDE"/>
    <w:rsid w:val="00E73685"/>
    <w:rsid w:val="00E74E2A"/>
    <w:rsid w:val="00E7616D"/>
    <w:rsid w:val="00E811F8"/>
    <w:rsid w:val="00E8784C"/>
    <w:rsid w:val="00E953A9"/>
    <w:rsid w:val="00E9692B"/>
    <w:rsid w:val="00EA5809"/>
    <w:rsid w:val="00EB24FC"/>
    <w:rsid w:val="00EB3EED"/>
    <w:rsid w:val="00EC36D7"/>
    <w:rsid w:val="00EC41C0"/>
    <w:rsid w:val="00EC5497"/>
    <w:rsid w:val="00ED0EE8"/>
    <w:rsid w:val="00ED3AAD"/>
    <w:rsid w:val="00EE11D2"/>
    <w:rsid w:val="00EE3618"/>
    <w:rsid w:val="00EE6194"/>
    <w:rsid w:val="00EF5534"/>
    <w:rsid w:val="00F052A7"/>
    <w:rsid w:val="00F10DEA"/>
    <w:rsid w:val="00F2327C"/>
    <w:rsid w:val="00F251E8"/>
    <w:rsid w:val="00F341F8"/>
    <w:rsid w:val="00F43773"/>
    <w:rsid w:val="00F572DA"/>
    <w:rsid w:val="00F57C29"/>
    <w:rsid w:val="00F6455D"/>
    <w:rsid w:val="00F67837"/>
    <w:rsid w:val="00F72B7D"/>
    <w:rsid w:val="00F76396"/>
    <w:rsid w:val="00F85DD6"/>
    <w:rsid w:val="00F90A30"/>
    <w:rsid w:val="00F94D1B"/>
    <w:rsid w:val="00FA3538"/>
    <w:rsid w:val="00FA658B"/>
    <w:rsid w:val="00FB4648"/>
    <w:rsid w:val="00FB4936"/>
    <w:rsid w:val="00FC0981"/>
    <w:rsid w:val="00FC2749"/>
    <w:rsid w:val="00FC6C5A"/>
    <w:rsid w:val="00FD4D4F"/>
    <w:rsid w:val="00FD6C39"/>
    <w:rsid w:val="00FE141E"/>
    <w:rsid w:val="00FE20A8"/>
    <w:rsid w:val="00FE7DF6"/>
    <w:rsid w:val="00FF0708"/>
    <w:rsid w:val="00FF6D07"/>
    <w:rsid w:val="04F8F0FF"/>
    <w:rsid w:val="06E6EC1E"/>
    <w:rsid w:val="09372E30"/>
    <w:rsid w:val="1C801BCD"/>
    <w:rsid w:val="3511B86B"/>
    <w:rsid w:val="42B8B305"/>
    <w:rsid w:val="48705606"/>
    <w:rsid w:val="5BBDD8A2"/>
    <w:rsid w:val="6E29A080"/>
    <w:rsid w:val="726ADBB2"/>
    <w:rsid w:val="7C3C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8FA4086D-6337-4E94-A03E-45648756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285A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link w:val="CommentaireCar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B00499"/>
    <w:rPr>
      <w:rFonts w:ascii="DINOT" w:hAnsi="DINO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15B2FF-586F-4FB2-AF1F-08AF292252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0E2837-BB69-4CD1-9F82-6074FBE99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7634C0-953C-4855-88EA-9CD3385A4A0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Tamta Gvaramadze</cp:lastModifiedBy>
  <cp:revision>16</cp:revision>
  <cp:lastPrinted>2015-03-16T07:51:00Z</cp:lastPrinted>
  <dcterms:created xsi:type="dcterms:W3CDTF">2024-11-06T22:36:00Z</dcterms:created>
  <dcterms:modified xsi:type="dcterms:W3CDTF">2025-10-22T10:44:00Z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